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EB" w:rsidRPr="00FC04EB" w:rsidRDefault="00FC04EB" w:rsidP="00FC04EB">
      <w:pP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FC04E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附件2：</w:t>
      </w:r>
    </w:p>
    <w:p w:rsidR="00FC04EB" w:rsidRPr="00FC04EB" w:rsidRDefault="00FC04EB" w:rsidP="00FC04EB">
      <w:pPr>
        <w:snapToGrid w:val="0"/>
        <w:spacing w:line="360" w:lineRule="auto"/>
        <w:jc w:val="center"/>
        <w:rPr>
          <w:rFonts w:ascii="创艺简黑体" w:eastAsia="创艺简黑体" w:hAnsi="Times New Roman" w:cs="Times New Roman" w:hint="eastAsia"/>
          <w:b/>
          <w:sz w:val="32"/>
          <w:szCs w:val="32"/>
        </w:rPr>
      </w:pPr>
      <w:r w:rsidRPr="00FC04EB">
        <w:rPr>
          <w:rFonts w:ascii="创艺简黑体" w:eastAsia="创艺简黑体" w:hAnsi="Times New Roman" w:cs="Times New Roman" w:hint="eastAsia"/>
          <w:b/>
          <w:sz w:val="32"/>
          <w:szCs w:val="32"/>
        </w:rPr>
        <w:t>2016-2017学年优秀研究生及优秀研究生干部汇总表</w:t>
      </w:r>
    </w:p>
    <w:p w:rsidR="00FC04EB" w:rsidRPr="00FC04EB" w:rsidRDefault="00FC04EB" w:rsidP="00FC04EB">
      <w:pPr>
        <w:snapToGrid w:val="0"/>
        <w:spacing w:beforeLines="100" w:before="312"/>
        <w:rPr>
          <w:rFonts w:ascii="仿宋_GB2312" w:eastAsia="仿宋_GB2312" w:hAnsi="Times New Roman" w:cs="Times New Roman" w:hint="eastAsia"/>
          <w:sz w:val="28"/>
          <w:szCs w:val="28"/>
        </w:rPr>
      </w:pPr>
      <w:r w:rsidRPr="00FC04EB">
        <w:rPr>
          <w:rFonts w:ascii="仿宋_GB2312" w:eastAsia="仿宋_GB2312" w:hAnsi="Times New Roman" w:cs="Times New Roman" w:hint="eastAsia"/>
          <w:sz w:val="28"/>
          <w:szCs w:val="28"/>
        </w:rPr>
        <w:t>学院（盖章）：                      负责人（签字）：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7"/>
        <w:gridCol w:w="1109"/>
        <w:gridCol w:w="1108"/>
        <w:gridCol w:w="2459"/>
        <w:gridCol w:w="1576"/>
        <w:gridCol w:w="1576"/>
      </w:tblGrid>
      <w:tr w:rsidR="00FC04EB" w:rsidRPr="00FC04EB" w:rsidTr="00EF55B0">
        <w:trPr>
          <w:trHeight w:val="529"/>
          <w:tblHeader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  <w:r w:rsidRPr="00FC04EB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（优秀研究生/干部）</w:t>
            </w: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D92F41" w:rsidRPr="00FC04EB" w:rsidRDefault="00FC04EB">
      <w:pPr>
        <w:rPr>
          <w:rFonts w:ascii="仿宋_GB2312" w:eastAsia="仿宋_GB2312" w:hAnsi="宋体" w:cs="宋体" w:hint="eastAsia"/>
          <w:color w:val="000000"/>
          <w:kern w:val="0"/>
          <w:szCs w:val="21"/>
        </w:rPr>
      </w:pPr>
      <w:r w:rsidRPr="00FC04EB">
        <w:rPr>
          <w:rFonts w:ascii="仿宋_GB2312" w:eastAsia="仿宋_GB2312" w:hAnsi="宋体" w:cs="宋体" w:hint="eastAsia"/>
          <w:color w:val="000000"/>
          <w:kern w:val="0"/>
          <w:szCs w:val="21"/>
        </w:rPr>
        <w:t>注：</w:t>
      </w:r>
      <w:hyperlink r:id="rId6" w:history="1">
        <w:r w:rsidRPr="00FC04EB">
          <w:rPr>
            <w:rFonts w:ascii="仿宋_GB2312" w:eastAsia="仿宋_GB2312" w:hAnsi="宋体" w:cs="宋体" w:hint="eastAsia"/>
            <w:color w:val="444444"/>
            <w:kern w:val="0"/>
            <w:szCs w:val="21"/>
            <w:u w:val="single"/>
          </w:rPr>
          <w:t>电子稿发送至</w:t>
        </w:r>
        <w:r w:rsidRPr="00FC04EB">
          <w:rPr>
            <w:rFonts w:ascii="仿宋_GB2312" w:eastAsia="仿宋_GB2312" w:hAnsi="宋体" w:cs="宋体"/>
            <w:color w:val="444444"/>
            <w:kern w:val="0"/>
            <w:szCs w:val="21"/>
            <w:u w:val="single"/>
          </w:rPr>
          <w:t>ldyjsglk</w:t>
        </w:r>
        <w:r w:rsidRPr="00FC04EB">
          <w:rPr>
            <w:rFonts w:ascii="仿宋_GB2312" w:eastAsia="仿宋_GB2312" w:hAnsi="宋体" w:cs="宋体" w:hint="eastAsia"/>
            <w:color w:val="444444"/>
            <w:kern w:val="0"/>
            <w:szCs w:val="21"/>
            <w:u w:val="single"/>
          </w:rPr>
          <w:t>@126.com</w:t>
        </w:r>
      </w:hyperlink>
      <w:r w:rsidRPr="00FC04EB">
        <w:rPr>
          <w:rFonts w:ascii="仿宋_GB2312" w:eastAsia="仿宋_GB2312" w:hAnsi="宋体" w:cs="宋体" w:hint="eastAsia"/>
          <w:color w:val="000000"/>
          <w:kern w:val="0"/>
          <w:szCs w:val="21"/>
        </w:rPr>
        <w:t>，或QQ：</w:t>
      </w:r>
      <w:r w:rsidRPr="00FC04EB">
        <w:rPr>
          <w:rFonts w:ascii="仿宋_GB2312" w:eastAsia="仿宋_GB2312" w:hAnsi="宋体" w:cs="宋体"/>
          <w:color w:val="000000"/>
          <w:kern w:val="0"/>
          <w:szCs w:val="21"/>
        </w:rPr>
        <w:t>394411482</w:t>
      </w:r>
      <w:r w:rsidRPr="00FC04EB">
        <w:rPr>
          <w:rFonts w:ascii="仿宋_GB2312" w:eastAsia="仿宋_GB2312" w:hAnsi="宋体" w:cs="宋体" w:hint="eastAsia"/>
          <w:color w:val="000000"/>
          <w:kern w:val="0"/>
          <w:szCs w:val="21"/>
        </w:rPr>
        <w:t>。</w:t>
      </w:r>
      <w:bookmarkStart w:id="0" w:name="_GoBack"/>
      <w:bookmarkEnd w:id="0"/>
    </w:p>
    <w:sectPr w:rsidR="00D92F41" w:rsidRPr="00FC04EB" w:rsidSect="00501A2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4E" w:rsidRDefault="00D8614E" w:rsidP="00FC04EB">
      <w:r>
        <w:separator/>
      </w:r>
    </w:p>
  </w:endnote>
  <w:endnote w:type="continuationSeparator" w:id="0">
    <w:p w:rsidR="00D8614E" w:rsidRDefault="00D8614E" w:rsidP="00FC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黑体">
    <w:altName w:val="方正小标宋简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4E" w:rsidRDefault="00D8614E" w:rsidP="00FC04EB">
      <w:r>
        <w:separator/>
      </w:r>
    </w:p>
  </w:footnote>
  <w:footnote w:type="continuationSeparator" w:id="0">
    <w:p w:rsidR="00D8614E" w:rsidRDefault="00D8614E" w:rsidP="00FC0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2F"/>
    <w:rsid w:val="00185D2F"/>
    <w:rsid w:val="001970FD"/>
    <w:rsid w:val="001E3803"/>
    <w:rsid w:val="003551C2"/>
    <w:rsid w:val="0065694F"/>
    <w:rsid w:val="00994E87"/>
    <w:rsid w:val="00AE0615"/>
    <w:rsid w:val="00BC46E7"/>
    <w:rsid w:val="00D8614E"/>
    <w:rsid w:val="00F141C4"/>
    <w:rsid w:val="00FC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0B9110-AED5-4D1E-815B-EBA46DB4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31295;&#21457;&#36865;&#33267;ldyjsglk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china</Company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2017-06-29T01:25:00Z</dcterms:created>
  <dcterms:modified xsi:type="dcterms:W3CDTF">2017-06-29T01:26:00Z</dcterms:modified>
</cp:coreProperties>
</file>