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E0" w:rsidRPr="004B13A4" w:rsidRDefault="008650E0" w:rsidP="004B13A4">
      <w:pPr>
        <w:spacing w:afterLines="50"/>
        <w:jc w:val="left"/>
        <w:rPr>
          <w:rFonts w:ascii="黑体" w:eastAsia="黑体" w:hAnsi="黑体"/>
          <w:sz w:val="24"/>
          <w:szCs w:val="21"/>
        </w:rPr>
      </w:pPr>
      <w:r w:rsidRPr="004B13A4">
        <w:rPr>
          <w:rFonts w:ascii="黑体" w:eastAsia="黑体" w:hAnsi="黑体" w:hint="eastAsia"/>
          <w:sz w:val="24"/>
          <w:szCs w:val="21"/>
        </w:rPr>
        <w:t>附件1</w:t>
      </w:r>
    </w:p>
    <w:p w:rsidR="000373E9" w:rsidRPr="003B69F0" w:rsidRDefault="000373E9" w:rsidP="004B13A4">
      <w:pPr>
        <w:spacing w:afterLines="50"/>
        <w:jc w:val="center"/>
        <w:rPr>
          <w:rFonts w:cs="宋体"/>
          <w:b/>
          <w:color w:val="000000"/>
          <w:kern w:val="0"/>
          <w:sz w:val="30"/>
          <w:szCs w:val="30"/>
        </w:rPr>
      </w:pPr>
      <w:r w:rsidRPr="00C22665">
        <w:rPr>
          <w:rFonts w:hint="eastAsia"/>
          <w:b/>
          <w:sz w:val="30"/>
          <w:szCs w:val="30"/>
        </w:rPr>
        <w:t>鲁东大学</w:t>
      </w:r>
      <w:r>
        <w:rPr>
          <w:rFonts w:hint="eastAsia"/>
          <w:b/>
          <w:sz w:val="30"/>
          <w:szCs w:val="30"/>
        </w:rPr>
        <w:t>201</w:t>
      </w:r>
      <w:r>
        <w:rPr>
          <w:b/>
          <w:sz w:val="30"/>
          <w:szCs w:val="30"/>
        </w:rPr>
        <w:t>7</w:t>
      </w:r>
      <w:r>
        <w:rPr>
          <w:rFonts w:hint="eastAsia"/>
          <w:b/>
          <w:sz w:val="30"/>
          <w:szCs w:val="30"/>
        </w:rPr>
        <w:t>年</w:t>
      </w:r>
      <w:r w:rsidRPr="00C22665">
        <w:rPr>
          <w:rFonts w:hint="eastAsia"/>
          <w:b/>
          <w:sz w:val="30"/>
          <w:szCs w:val="30"/>
        </w:rPr>
        <w:t>研究</w:t>
      </w:r>
      <w:bookmarkStart w:id="0" w:name="_GoBack"/>
      <w:bookmarkEnd w:id="0"/>
      <w:r w:rsidRPr="00C22665">
        <w:rPr>
          <w:rFonts w:hint="eastAsia"/>
          <w:b/>
          <w:sz w:val="30"/>
          <w:szCs w:val="30"/>
        </w:rPr>
        <w:t>生重点课程建设项目一览表</w:t>
      </w:r>
    </w:p>
    <w:tbl>
      <w:tblPr>
        <w:tblW w:w="9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0"/>
        <w:gridCol w:w="992"/>
        <w:gridCol w:w="2381"/>
        <w:gridCol w:w="1833"/>
        <w:gridCol w:w="1417"/>
        <w:gridCol w:w="1225"/>
      </w:tblGrid>
      <w:tr w:rsidR="000373E9" w:rsidRPr="00616B54" w:rsidTr="0097548D">
        <w:trPr>
          <w:trHeight w:val="720"/>
          <w:jc w:val="center"/>
        </w:trPr>
        <w:tc>
          <w:tcPr>
            <w:tcW w:w="1480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jc w:val="center"/>
              <w:rPr>
                <w:rFonts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16B54">
              <w:rPr>
                <w:rFonts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992" w:type="dxa"/>
            <w:vAlign w:val="center"/>
          </w:tcPr>
          <w:p w:rsidR="000373E9" w:rsidRPr="00616B54" w:rsidRDefault="000373E9" w:rsidP="0097548D">
            <w:pPr>
              <w:spacing w:line="276" w:lineRule="auto"/>
              <w:jc w:val="center"/>
              <w:rPr>
                <w:rFonts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616B54">
              <w:rPr>
                <w:rFonts w:cs="宋体" w:hint="eastAsia"/>
                <w:b/>
                <w:color w:val="000000" w:themeColor="text1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381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spacing w:line="276" w:lineRule="auto"/>
              <w:jc w:val="center"/>
              <w:rPr>
                <w:rFonts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616B54">
              <w:rPr>
                <w:rFonts w:cs="宋体" w:hint="eastAsia"/>
                <w:b/>
                <w:color w:val="000000" w:themeColor="text1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833" w:type="dxa"/>
            <w:vAlign w:val="center"/>
          </w:tcPr>
          <w:p w:rsidR="000373E9" w:rsidRPr="00616B54" w:rsidRDefault="000373E9" w:rsidP="0097548D">
            <w:pPr>
              <w:spacing w:line="276" w:lineRule="auto"/>
              <w:jc w:val="center"/>
              <w:rPr>
                <w:rFonts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616B54">
              <w:rPr>
                <w:rFonts w:cs="宋体" w:hint="eastAsia"/>
                <w:b/>
                <w:color w:val="000000" w:themeColor="text1"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1417" w:type="dxa"/>
            <w:vAlign w:val="center"/>
          </w:tcPr>
          <w:p w:rsidR="000373E9" w:rsidRPr="00616B54" w:rsidRDefault="000373E9" w:rsidP="0097548D">
            <w:pPr>
              <w:spacing w:line="276" w:lineRule="auto"/>
              <w:jc w:val="center"/>
              <w:rPr>
                <w:rFonts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616B54">
              <w:rPr>
                <w:rFonts w:cs="宋体" w:hint="eastAsia"/>
                <w:b/>
                <w:color w:val="000000" w:themeColor="text1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1225" w:type="dxa"/>
            <w:vAlign w:val="center"/>
          </w:tcPr>
          <w:p w:rsidR="000373E9" w:rsidRPr="00616B54" w:rsidRDefault="000373E9" w:rsidP="0097548D">
            <w:pPr>
              <w:spacing w:line="276" w:lineRule="auto"/>
              <w:jc w:val="center"/>
              <w:rPr>
                <w:rFonts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616B54">
              <w:rPr>
                <w:rFonts w:cs="宋体" w:hint="eastAsia"/>
                <w:b/>
                <w:color w:val="000000" w:themeColor="text1"/>
                <w:kern w:val="0"/>
                <w:sz w:val="24"/>
                <w:szCs w:val="24"/>
              </w:rPr>
              <w:t>资助经费（万元）</w:t>
            </w:r>
          </w:p>
        </w:tc>
      </w:tr>
      <w:tr w:rsidR="000373E9" w:rsidRPr="00616B54" w:rsidTr="0097548D">
        <w:trPr>
          <w:trHeight w:val="720"/>
          <w:jc w:val="center"/>
        </w:trPr>
        <w:tc>
          <w:tcPr>
            <w:tcW w:w="1480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YZK1701</w:t>
            </w:r>
          </w:p>
        </w:tc>
        <w:tc>
          <w:tcPr>
            <w:tcW w:w="992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程学汉</w:t>
            </w:r>
          </w:p>
        </w:tc>
        <w:tc>
          <w:tcPr>
            <w:tcW w:w="2381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color w:val="000000" w:themeColor="text1"/>
                <w:sz w:val="24"/>
                <w:szCs w:val="24"/>
              </w:rPr>
              <w:t>数学教学设计与</w:t>
            </w: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实施</w:t>
            </w:r>
          </w:p>
        </w:tc>
        <w:tc>
          <w:tcPr>
            <w:tcW w:w="1833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数学与统计科学学院</w:t>
            </w:r>
          </w:p>
        </w:tc>
        <w:tc>
          <w:tcPr>
            <w:tcW w:w="1417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专业学位课</w:t>
            </w:r>
          </w:p>
        </w:tc>
        <w:tc>
          <w:tcPr>
            <w:tcW w:w="1225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0373E9" w:rsidRPr="00616B54" w:rsidTr="0097548D">
        <w:trPr>
          <w:trHeight w:val="720"/>
          <w:jc w:val="center"/>
        </w:trPr>
        <w:tc>
          <w:tcPr>
            <w:tcW w:w="1480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YZK1702</w:t>
            </w:r>
          </w:p>
        </w:tc>
        <w:tc>
          <w:tcPr>
            <w:tcW w:w="992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段元美</w:t>
            </w:r>
          </w:p>
        </w:tc>
        <w:tc>
          <w:tcPr>
            <w:tcW w:w="2381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信息技术教育应用专题</w:t>
            </w:r>
          </w:p>
        </w:tc>
        <w:tc>
          <w:tcPr>
            <w:tcW w:w="1833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教育科学学院</w:t>
            </w:r>
          </w:p>
        </w:tc>
        <w:tc>
          <w:tcPr>
            <w:tcW w:w="1417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专业学位课</w:t>
            </w:r>
          </w:p>
        </w:tc>
        <w:tc>
          <w:tcPr>
            <w:tcW w:w="1225" w:type="dxa"/>
            <w:vAlign w:val="center"/>
          </w:tcPr>
          <w:p w:rsidR="000373E9" w:rsidRPr="00616B54" w:rsidRDefault="000373E9" w:rsidP="0097548D">
            <w:pPr>
              <w:jc w:val="center"/>
              <w:rPr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0373E9" w:rsidRPr="00616B54" w:rsidTr="0097548D">
        <w:trPr>
          <w:trHeight w:val="720"/>
          <w:jc w:val="center"/>
        </w:trPr>
        <w:tc>
          <w:tcPr>
            <w:tcW w:w="1480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YZK1703</w:t>
            </w:r>
          </w:p>
        </w:tc>
        <w:tc>
          <w:tcPr>
            <w:tcW w:w="992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胡瑞琴</w:t>
            </w:r>
          </w:p>
        </w:tc>
        <w:tc>
          <w:tcPr>
            <w:tcW w:w="2381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中学历史课程教学设计与实施</w:t>
            </w:r>
          </w:p>
        </w:tc>
        <w:tc>
          <w:tcPr>
            <w:tcW w:w="1833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历史文化学院</w:t>
            </w:r>
          </w:p>
        </w:tc>
        <w:tc>
          <w:tcPr>
            <w:tcW w:w="1417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专业学位课</w:t>
            </w:r>
          </w:p>
        </w:tc>
        <w:tc>
          <w:tcPr>
            <w:tcW w:w="1225" w:type="dxa"/>
            <w:vAlign w:val="center"/>
          </w:tcPr>
          <w:p w:rsidR="000373E9" w:rsidRPr="00616B54" w:rsidRDefault="000373E9" w:rsidP="0097548D">
            <w:pPr>
              <w:jc w:val="center"/>
              <w:rPr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0373E9" w:rsidRPr="00616B54" w:rsidTr="0097548D">
        <w:trPr>
          <w:trHeight w:val="720"/>
          <w:jc w:val="center"/>
        </w:trPr>
        <w:tc>
          <w:tcPr>
            <w:tcW w:w="1480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YZK1704</w:t>
            </w:r>
          </w:p>
        </w:tc>
        <w:tc>
          <w:tcPr>
            <w:tcW w:w="992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姜岚</w:t>
            </w:r>
          </w:p>
        </w:tc>
        <w:tc>
          <w:tcPr>
            <w:tcW w:w="2381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语文教师口语艺术</w:t>
            </w:r>
          </w:p>
        </w:tc>
        <w:tc>
          <w:tcPr>
            <w:tcW w:w="1833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文学院</w:t>
            </w:r>
          </w:p>
        </w:tc>
        <w:tc>
          <w:tcPr>
            <w:tcW w:w="1417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专业选修课</w:t>
            </w:r>
          </w:p>
        </w:tc>
        <w:tc>
          <w:tcPr>
            <w:tcW w:w="1225" w:type="dxa"/>
            <w:vAlign w:val="center"/>
          </w:tcPr>
          <w:p w:rsidR="000373E9" w:rsidRPr="00616B54" w:rsidRDefault="000373E9" w:rsidP="0097548D">
            <w:pPr>
              <w:jc w:val="center"/>
              <w:rPr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0373E9" w:rsidRPr="00616B54" w:rsidTr="0097548D">
        <w:trPr>
          <w:trHeight w:val="720"/>
          <w:jc w:val="center"/>
        </w:trPr>
        <w:tc>
          <w:tcPr>
            <w:tcW w:w="1480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YZK1705</w:t>
            </w:r>
          </w:p>
        </w:tc>
        <w:tc>
          <w:tcPr>
            <w:tcW w:w="992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李世泰</w:t>
            </w:r>
          </w:p>
        </w:tc>
        <w:tc>
          <w:tcPr>
            <w:tcW w:w="2381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区域发展理论与实践</w:t>
            </w:r>
          </w:p>
        </w:tc>
        <w:tc>
          <w:tcPr>
            <w:tcW w:w="1833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资源与环境工程学院</w:t>
            </w:r>
          </w:p>
        </w:tc>
        <w:tc>
          <w:tcPr>
            <w:tcW w:w="1417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专业学位课</w:t>
            </w:r>
          </w:p>
        </w:tc>
        <w:tc>
          <w:tcPr>
            <w:tcW w:w="1225" w:type="dxa"/>
            <w:vAlign w:val="center"/>
          </w:tcPr>
          <w:p w:rsidR="000373E9" w:rsidRPr="00616B54" w:rsidRDefault="000373E9" w:rsidP="0097548D">
            <w:pPr>
              <w:jc w:val="center"/>
              <w:rPr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0373E9" w:rsidRPr="00616B54" w:rsidTr="0097548D">
        <w:trPr>
          <w:trHeight w:val="720"/>
          <w:jc w:val="center"/>
        </w:trPr>
        <w:tc>
          <w:tcPr>
            <w:tcW w:w="1480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YZK1706</w:t>
            </w:r>
          </w:p>
        </w:tc>
        <w:tc>
          <w:tcPr>
            <w:tcW w:w="992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苏勇</w:t>
            </w:r>
          </w:p>
        </w:tc>
        <w:tc>
          <w:tcPr>
            <w:tcW w:w="2381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英语课程与教材分析</w:t>
            </w:r>
          </w:p>
        </w:tc>
        <w:tc>
          <w:tcPr>
            <w:tcW w:w="1833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外国语学院</w:t>
            </w:r>
          </w:p>
        </w:tc>
        <w:tc>
          <w:tcPr>
            <w:tcW w:w="1417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专业学位课</w:t>
            </w:r>
          </w:p>
        </w:tc>
        <w:tc>
          <w:tcPr>
            <w:tcW w:w="1225" w:type="dxa"/>
            <w:vAlign w:val="center"/>
          </w:tcPr>
          <w:p w:rsidR="000373E9" w:rsidRPr="00616B54" w:rsidRDefault="000373E9" w:rsidP="0097548D">
            <w:pPr>
              <w:jc w:val="center"/>
              <w:rPr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0373E9" w:rsidRPr="00616B54" w:rsidTr="0097548D">
        <w:trPr>
          <w:trHeight w:val="720"/>
          <w:jc w:val="center"/>
        </w:trPr>
        <w:tc>
          <w:tcPr>
            <w:tcW w:w="1480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YZK1707</w:t>
            </w:r>
          </w:p>
        </w:tc>
        <w:tc>
          <w:tcPr>
            <w:tcW w:w="992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孙世利</w:t>
            </w:r>
          </w:p>
        </w:tc>
        <w:tc>
          <w:tcPr>
            <w:tcW w:w="2381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市场营销与翻译</w:t>
            </w:r>
          </w:p>
        </w:tc>
        <w:tc>
          <w:tcPr>
            <w:tcW w:w="1833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外国语学院</w:t>
            </w:r>
          </w:p>
        </w:tc>
        <w:tc>
          <w:tcPr>
            <w:tcW w:w="1417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专业学位课</w:t>
            </w:r>
          </w:p>
        </w:tc>
        <w:tc>
          <w:tcPr>
            <w:tcW w:w="1225" w:type="dxa"/>
            <w:vAlign w:val="center"/>
          </w:tcPr>
          <w:p w:rsidR="000373E9" w:rsidRPr="00616B54" w:rsidRDefault="000373E9" w:rsidP="0097548D">
            <w:pPr>
              <w:jc w:val="center"/>
              <w:rPr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</w:p>
        </w:tc>
      </w:tr>
      <w:tr w:rsidR="000373E9" w:rsidRPr="00616B54" w:rsidTr="0097548D">
        <w:trPr>
          <w:trHeight w:val="720"/>
          <w:jc w:val="center"/>
        </w:trPr>
        <w:tc>
          <w:tcPr>
            <w:tcW w:w="1480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YZK1708</w:t>
            </w:r>
          </w:p>
        </w:tc>
        <w:tc>
          <w:tcPr>
            <w:tcW w:w="992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徐国红</w:t>
            </w:r>
          </w:p>
        </w:tc>
        <w:tc>
          <w:tcPr>
            <w:tcW w:w="2381" w:type="dxa"/>
            <w:shd w:val="clear" w:color="auto" w:fill="auto"/>
            <w:noWrap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体育课程与教材分析</w:t>
            </w:r>
          </w:p>
        </w:tc>
        <w:tc>
          <w:tcPr>
            <w:tcW w:w="1833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体育学院</w:t>
            </w:r>
          </w:p>
        </w:tc>
        <w:tc>
          <w:tcPr>
            <w:tcW w:w="1417" w:type="dxa"/>
            <w:vAlign w:val="center"/>
          </w:tcPr>
          <w:p w:rsidR="000373E9" w:rsidRPr="00616B54" w:rsidRDefault="000373E9" w:rsidP="0097548D">
            <w:pPr>
              <w:widowControl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专业学位课</w:t>
            </w:r>
          </w:p>
        </w:tc>
        <w:tc>
          <w:tcPr>
            <w:tcW w:w="1225" w:type="dxa"/>
            <w:vAlign w:val="center"/>
          </w:tcPr>
          <w:p w:rsidR="000373E9" w:rsidRPr="00616B54" w:rsidRDefault="000373E9" w:rsidP="0097548D">
            <w:pPr>
              <w:jc w:val="center"/>
              <w:rPr>
                <w:sz w:val="24"/>
                <w:szCs w:val="24"/>
              </w:rPr>
            </w:pPr>
            <w:r w:rsidRPr="00616B54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0373E9" w:rsidRPr="00CC741E" w:rsidRDefault="000373E9" w:rsidP="000373E9">
      <w:pPr>
        <w:jc w:val="left"/>
      </w:pPr>
      <w:r w:rsidRPr="00A57CF7">
        <w:rPr>
          <w:rFonts w:hint="eastAsia"/>
          <w:b/>
          <w:sz w:val="24"/>
        </w:rPr>
        <w:t>注</w:t>
      </w:r>
      <w:r w:rsidRPr="00A57CF7">
        <w:rPr>
          <w:rFonts w:hint="eastAsia"/>
          <w:sz w:val="24"/>
        </w:rPr>
        <w:t>：项目编号：Y</w:t>
      </w:r>
      <w:r>
        <w:rPr>
          <w:rFonts w:hint="eastAsia"/>
          <w:sz w:val="24"/>
        </w:rPr>
        <w:t>Z</w:t>
      </w:r>
      <w:r w:rsidRPr="00A57CF7">
        <w:rPr>
          <w:rFonts w:hint="eastAsia"/>
          <w:sz w:val="24"/>
        </w:rPr>
        <w:t>K</w:t>
      </w:r>
      <w:r>
        <w:rPr>
          <w:rFonts w:hint="eastAsia"/>
          <w:sz w:val="24"/>
        </w:rPr>
        <w:t>-</w:t>
      </w:r>
      <w:r w:rsidRPr="00A57CF7">
        <w:rPr>
          <w:rFonts w:hint="eastAsia"/>
          <w:sz w:val="24"/>
        </w:rPr>
        <w:t>研究生</w:t>
      </w:r>
      <w:r>
        <w:rPr>
          <w:rFonts w:hint="eastAsia"/>
          <w:sz w:val="24"/>
        </w:rPr>
        <w:t>重点</w:t>
      </w:r>
      <w:r w:rsidRPr="00A57CF7">
        <w:rPr>
          <w:rFonts w:hint="eastAsia"/>
          <w:sz w:val="24"/>
        </w:rPr>
        <w:t>课程，</w:t>
      </w:r>
      <w:r>
        <w:rPr>
          <w:rFonts w:hint="eastAsia"/>
          <w:sz w:val="24"/>
        </w:rPr>
        <w:t>17-</w:t>
      </w:r>
      <w:r w:rsidRPr="00A57CF7">
        <w:rPr>
          <w:rFonts w:hint="eastAsia"/>
          <w:sz w:val="24"/>
        </w:rPr>
        <w:t>年份</w:t>
      </w:r>
      <w:r>
        <w:rPr>
          <w:rFonts w:hint="eastAsia"/>
          <w:sz w:val="24"/>
        </w:rPr>
        <w:t>。</w:t>
      </w:r>
    </w:p>
    <w:p w:rsidR="000373E9" w:rsidRPr="000373E9" w:rsidRDefault="000373E9"/>
    <w:sectPr w:rsidR="000373E9" w:rsidRPr="000373E9" w:rsidSect="008650E0">
      <w:pgSz w:w="11906" w:h="16838"/>
      <w:pgMar w:top="794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AAC" w:rsidRDefault="004D2AAC" w:rsidP="008650E0">
      <w:r>
        <w:separator/>
      </w:r>
    </w:p>
  </w:endnote>
  <w:endnote w:type="continuationSeparator" w:id="1">
    <w:p w:rsidR="004D2AAC" w:rsidRDefault="004D2AAC" w:rsidP="00865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AAC" w:rsidRDefault="004D2AAC" w:rsidP="008650E0">
      <w:r>
        <w:separator/>
      </w:r>
    </w:p>
  </w:footnote>
  <w:footnote w:type="continuationSeparator" w:id="1">
    <w:p w:rsidR="004D2AAC" w:rsidRDefault="004D2AAC" w:rsidP="008650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3E9"/>
    <w:rsid w:val="000373E9"/>
    <w:rsid w:val="0021005C"/>
    <w:rsid w:val="00231D3F"/>
    <w:rsid w:val="004B13A4"/>
    <w:rsid w:val="004D2AAC"/>
    <w:rsid w:val="00692E14"/>
    <w:rsid w:val="006B0134"/>
    <w:rsid w:val="008650E0"/>
    <w:rsid w:val="00C53DEA"/>
    <w:rsid w:val="00CC206D"/>
    <w:rsid w:val="00E52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D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50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50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50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50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dcterms:created xsi:type="dcterms:W3CDTF">2017-11-17T02:27:00Z</dcterms:created>
  <dcterms:modified xsi:type="dcterms:W3CDTF">2017-12-01T09:46:00Z</dcterms:modified>
</cp:coreProperties>
</file>